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9E8AEED" w:rsidR="00482409" w:rsidRPr="008C6F0A" w:rsidRDefault="00566432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566432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C34C06">
        <w:rPr>
          <w:rFonts w:ascii="Times New Roman" w:hAnsi="Times New Roman"/>
          <w:bCs/>
          <w:sz w:val="28"/>
          <w:szCs w:val="28"/>
        </w:rPr>
        <w:t>ул.</w:t>
      </w:r>
      <w:r w:rsidR="002E5AB3">
        <w:rPr>
          <w:rFonts w:ascii="Times New Roman" w:hAnsi="Times New Roman"/>
          <w:bCs/>
          <w:sz w:val="28"/>
          <w:szCs w:val="28"/>
        </w:rPr>
        <w:t> </w:t>
      </w:r>
      <w:r w:rsidR="00B136B5">
        <w:rPr>
          <w:rFonts w:ascii="Times New Roman" w:hAnsi="Times New Roman"/>
          <w:bCs/>
          <w:sz w:val="28"/>
          <w:szCs w:val="28"/>
        </w:rPr>
        <w:t>Жемчужная 25</w:t>
      </w:r>
      <w:r w:rsidR="00F240A4">
        <w:rPr>
          <w:rFonts w:ascii="Times New Roman" w:hAnsi="Times New Roman"/>
          <w:bCs/>
          <w:sz w:val="28"/>
          <w:szCs w:val="28"/>
        </w:rPr>
        <w:t xml:space="preserve">, </w:t>
      </w:r>
      <w:r w:rsidR="001A532D">
        <w:rPr>
          <w:rFonts w:ascii="Times New Roman" w:hAnsi="Times New Roman"/>
          <w:bCs/>
          <w:sz w:val="28"/>
          <w:szCs w:val="28"/>
        </w:rPr>
        <w:t>с. Култаево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1A532D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1A532D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4AC5663" w14:textId="06D5DA6B" w:rsidR="007860BB" w:rsidRPr="008C6F0A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1A532D">
        <w:rPr>
          <w:rFonts w:ascii="Times New Roman" w:hAnsi="Times New Roman"/>
          <w:bCs/>
          <w:sz w:val="28"/>
          <w:szCs w:val="28"/>
        </w:rPr>
        <w:t>325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1A532D">
        <w:rPr>
          <w:rFonts w:ascii="Times New Roman" w:hAnsi="Times New Roman"/>
          <w:bCs/>
          <w:sz w:val="28"/>
          <w:szCs w:val="28"/>
        </w:rPr>
        <w:t>1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F240A4">
        <w:rPr>
          <w:rFonts w:ascii="Times New Roman" w:hAnsi="Times New Roman"/>
          <w:bCs/>
          <w:sz w:val="28"/>
          <w:szCs w:val="28"/>
        </w:rPr>
        <w:t>1</w:t>
      </w:r>
      <w:r w:rsidR="00B136B5">
        <w:rPr>
          <w:rFonts w:ascii="Times New Roman" w:hAnsi="Times New Roman"/>
          <w:bCs/>
          <w:sz w:val="28"/>
          <w:szCs w:val="28"/>
        </w:rPr>
        <w:t>4508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1A532D">
        <w:rPr>
          <w:rFonts w:ascii="Times New Roman" w:hAnsi="Times New Roman"/>
          <w:bCs/>
          <w:sz w:val="28"/>
          <w:szCs w:val="28"/>
        </w:rPr>
        <w:t>2</w:t>
      </w:r>
      <w:r w:rsidR="00B136B5">
        <w:rPr>
          <w:rFonts w:ascii="Times New Roman" w:hAnsi="Times New Roman"/>
          <w:bCs/>
          <w:sz w:val="28"/>
          <w:szCs w:val="28"/>
        </w:rPr>
        <w:t>17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B136B5" w:rsidRPr="00B136B5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Култаево</w:t>
      </w:r>
      <w:r w:rsidR="001A532D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2023-08-03T05:43:00Z</dcterms:created>
  <dcterms:modified xsi:type="dcterms:W3CDTF">2024-04-10T08:20:00Z</dcterms:modified>
</cp:coreProperties>
</file>